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重庆中医药学院试卷印刷申请表</w:t>
      </w:r>
    </w:p>
    <w:tbl>
      <w:tblPr>
        <w:tblStyle w:val="5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12"/>
        <w:gridCol w:w="10"/>
        <w:gridCol w:w="1388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院系（部）</w:t>
            </w:r>
          </w:p>
        </w:tc>
        <w:tc>
          <w:tcPr>
            <w:tcW w:w="2712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教研室</w:t>
            </w:r>
          </w:p>
        </w:tc>
        <w:tc>
          <w:tcPr>
            <w:tcW w:w="284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526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2712" w:type="dxa"/>
            <w:vAlign w:val="center"/>
          </w:tcPr>
          <w:p>
            <w:pPr>
              <w:widowControl w:val="0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课程性质</w:t>
            </w:r>
          </w:p>
        </w:tc>
        <w:tc>
          <w:tcPr>
            <w:tcW w:w="284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必修课 （ 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限定选修课（ 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>公共选修课（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26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年级、专业</w:t>
            </w:r>
          </w:p>
        </w:tc>
        <w:tc>
          <w:tcPr>
            <w:tcW w:w="2722" w:type="dxa"/>
            <w:gridSpan w:val="2"/>
            <w:vAlign w:val="center"/>
          </w:tcPr>
          <w:p>
            <w:pPr>
              <w:widowControl w:val="0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学生人数</w:t>
            </w:r>
          </w:p>
        </w:tc>
        <w:tc>
          <w:tcPr>
            <w:tcW w:w="2842" w:type="dxa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26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试卷页数</w:t>
            </w:r>
          </w:p>
        </w:tc>
        <w:tc>
          <w:tcPr>
            <w:tcW w:w="2722" w:type="dxa"/>
            <w:gridSpan w:val="2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1388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试卷份数</w:t>
            </w:r>
          </w:p>
        </w:tc>
        <w:tc>
          <w:tcPr>
            <w:tcW w:w="2842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26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命题教师</w:t>
            </w:r>
          </w:p>
        </w:tc>
        <w:tc>
          <w:tcPr>
            <w:tcW w:w="2722" w:type="dxa"/>
            <w:gridSpan w:val="2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1388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考试时间</w:t>
            </w:r>
          </w:p>
        </w:tc>
        <w:tc>
          <w:tcPr>
            <w:tcW w:w="2842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526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考试地点</w:t>
            </w:r>
          </w:p>
        </w:tc>
        <w:tc>
          <w:tcPr>
            <w:tcW w:w="6952" w:type="dxa"/>
            <w:gridSpan w:val="4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526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教研室审核意见</w:t>
            </w:r>
          </w:p>
        </w:tc>
        <w:tc>
          <w:tcPr>
            <w:tcW w:w="6952" w:type="dxa"/>
            <w:gridSpan w:val="4"/>
          </w:tcPr>
          <w:p>
            <w:pPr>
              <w:widowControl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签字： 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年  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1526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  <w:t>院系（部）审批意见</w:t>
            </w:r>
          </w:p>
        </w:tc>
        <w:tc>
          <w:tcPr>
            <w:tcW w:w="6952" w:type="dxa"/>
            <w:gridSpan w:val="4"/>
          </w:tcPr>
          <w:p>
            <w:pPr>
              <w:widowControl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right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签字： </w:t>
            </w:r>
          </w:p>
          <w:p>
            <w:pPr>
              <w:widowControl w:val="0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                   年       月     日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yMjA5ZThiMGMwODI1NTQwMmExMTA0MTk2MTc2OTcifQ=="/>
  </w:docVars>
  <w:rsids>
    <w:rsidRoot w:val="3230504F"/>
    <w:rsid w:val="323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after="120" w:line="240" w:lineRule="auto"/>
      <w:ind w:left="420" w:leftChars="200"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2023-08-17T01:36:00Z</dcterms:created>
  <dc:creator>陈一</dc:creator>
  <cp:lastModifiedBy>陈一</cp:lastModifiedBy>
  <dcterms:modified xsi:type="dcterms:W3CDTF">2023-08-17T01:36:53Z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FA344C9AD5DF460E9850F047476BB284_11</vt:lpwstr>
  </property>
</Properties>
</file>